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A8A84" w14:textId="2E08F9BB" w:rsidR="00BD19EB" w:rsidRDefault="00040445" w:rsidP="00BD19EB">
      <w:pPr>
        <w:pStyle w:val="Center"/>
        <w:rPr>
          <w:rFonts w:ascii="TH SarabunPSK" w:hAnsi="TH SarabunPSK" w:cs="TH SarabunPSK"/>
          <w:b/>
          <w:bCs/>
          <w:sz w:val="32"/>
          <w:szCs w:val="32"/>
        </w:rPr>
      </w:pPr>
      <w:r w:rsidRPr="00DF42A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การพัฒนาวิธีการนับจำนวนคำอย่างง่ายของบทคัดย่อในโปรแกรม </w:t>
      </w:r>
      <w:r w:rsidRPr="00DF42A7">
        <w:rPr>
          <w:rFonts w:ascii="TH SarabunPSK" w:hAnsi="TH SarabunPSK" w:cs="TH SarabunPSK"/>
          <w:b/>
          <w:bCs/>
          <w:sz w:val="32"/>
          <w:szCs w:val="32"/>
        </w:rPr>
        <w:t xml:space="preserve">Microsoft word </w:t>
      </w:r>
    </w:p>
    <w:p w14:paraId="64BED1E7" w14:textId="77777777" w:rsidR="00550C84" w:rsidRPr="00DF42A7" w:rsidRDefault="00550C84" w:rsidP="00BD19EB">
      <w:pPr>
        <w:pStyle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808C46" w14:textId="77777777" w:rsidR="007F6679" w:rsidRPr="00DF42A7" w:rsidRDefault="007F6679" w:rsidP="007F6679">
      <w:pPr>
        <w:pStyle w:val="Center"/>
        <w:jc w:val="right"/>
        <w:rPr>
          <w:rFonts w:ascii="TH SarabunPSK" w:hAnsi="TH SarabunPSK" w:cs="TH SarabunPSK"/>
          <w:sz w:val="32"/>
          <w:szCs w:val="32"/>
        </w:rPr>
      </w:pPr>
      <w:r w:rsidRPr="00DF42A7">
        <w:rPr>
          <w:rFonts w:ascii="TH SarabunPSK" w:hAnsi="TH SarabunPSK" w:cs="TH SarabunPSK"/>
          <w:sz w:val="32"/>
          <w:szCs w:val="32"/>
          <w:cs/>
        </w:rPr>
        <w:t xml:space="preserve">นายเอ  นามสมมุติ   นางสาวบี  มีส่วนร่วม  และนางสาวซี  ช่วยกัน </w:t>
      </w:r>
    </w:p>
    <w:p w14:paraId="5A921440" w14:textId="77777777" w:rsidR="00BD19EB" w:rsidRPr="00DF42A7" w:rsidRDefault="007F6679" w:rsidP="00BD19EB">
      <w:pPr>
        <w:pStyle w:val="Right"/>
        <w:rPr>
          <w:rFonts w:ascii="TH SarabunPSK" w:hAnsi="TH SarabunPSK" w:cs="TH SarabunPSK"/>
          <w:sz w:val="32"/>
          <w:szCs w:val="32"/>
        </w:rPr>
      </w:pPr>
      <w:r w:rsidRPr="00DF42A7">
        <w:rPr>
          <w:rStyle w:val="Angsaba14"/>
          <w:rFonts w:ascii="TH SarabunPSK" w:hAnsi="TH SarabunPSK" w:cs="TH SarabunPSK"/>
          <w:sz w:val="32"/>
          <w:szCs w:val="32"/>
          <w:cs/>
        </w:rPr>
        <w:t>ส</w:t>
      </w:r>
      <w:r w:rsidRPr="00DF42A7">
        <w:rPr>
          <w:rFonts w:ascii="TH SarabunPSK" w:hAnsi="TH SarabunPSK" w:cs="TH SarabunPSK"/>
          <w:sz w:val="32"/>
          <w:szCs w:val="32"/>
          <w:cs/>
        </w:rPr>
        <w:t xml:space="preserve">ถาบันการพัฒนาการเขียนบทคัดย่อทางวิชาการ </w:t>
      </w:r>
    </w:p>
    <w:p w14:paraId="311FB3AB" w14:textId="77777777" w:rsidR="004F73B3" w:rsidRPr="00DF42A7" w:rsidRDefault="004F73B3" w:rsidP="002D4956">
      <w:pPr>
        <w:pStyle w:val="Both"/>
        <w:jc w:val="thaiDistribute"/>
        <w:rPr>
          <w:rStyle w:val="AngsabaB16"/>
          <w:rFonts w:ascii="TH SarabunPSK" w:hAnsi="TH SarabunPSK" w:cs="TH SarabunPSK"/>
          <w:bCs/>
        </w:rPr>
      </w:pPr>
    </w:p>
    <w:p w14:paraId="283C677C" w14:textId="78935F5D" w:rsidR="00040445" w:rsidRPr="00DF42A7" w:rsidRDefault="00BD19EB" w:rsidP="00550C84">
      <w:pPr>
        <w:pStyle w:val="Both"/>
        <w:ind w:firstLine="720"/>
        <w:jc w:val="thaiDistribute"/>
        <w:rPr>
          <w:rStyle w:val="Angsaba16"/>
          <w:rFonts w:ascii="TH SarabunPSK" w:hAnsi="TH SarabunPSK" w:cs="TH SarabunPSK"/>
          <w:cs/>
        </w:rPr>
      </w:pPr>
      <w:r w:rsidRPr="00DF42A7">
        <w:rPr>
          <w:rStyle w:val="AngsabaB16"/>
          <w:rFonts w:ascii="TH SarabunPSK" w:hAnsi="TH SarabunPSK" w:cs="TH SarabunPSK"/>
          <w:bCs/>
          <w:cs/>
        </w:rPr>
        <w:t>บทนำ</w:t>
      </w:r>
      <w:r w:rsidR="00842CB5" w:rsidRPr="00DF42A7">
        <w:rPr>
          <w:rStyle w:val="AngsabaB16"/>
          <w:rFonts w:ascii="TH SarabunPSK" w:hAnsi="TH SarabunPSK" w:cs="TH SarabunPSK"/>
          <w:bCs/>
        </w:rPr>
        <w:t xml:space="preserve"> :</w:t>
      </w:r>
      <w:r w:rsidRPr="00DF42A7">
        <w:rPr>
          <w:rStyle w:val="AngsabaB16"/>
          <w:rFonts w:ascii="TH SarabunPSK" w:hAnsi="TH SarabunPSK" w:cs="TH SarabunPSK"/>
          <w:bCs/>
          <w:cs/>
        </w:rPr>
        <w:t xml:space="preserve"> </w:t>
      </w:r>
      <w:r w:rsidR="00BC2AA3" w:rsidRPr="00DF42A7">
        <w:rPr>
          <w:rStyle w:val="Angsaba16"/>
          <w:rFonts w:ascii="TH SarabunPSK" w:hAnsi="TH SarabunPSK" w:cs="TH SarabunPSK"/>
          <w:cs/>
        </w:rPr>
        <w:t>การนำเสนอผลงาน</w:t>
      </w:r>
      <w:r w:rsidR="00040445" w:rsidRPr="00DF42A7">
        <w:rPr>
          <w:rStyle w:val="Angsaba16"/>
          <w:rFonts w:ascii="TH SarabunPSK" w:hAnsi="TH SarabunPSK" w:cs="TH SarabunPSK"/>
          <w:cs/>
        </w:rPr>
        <w:t>วิชาการที่ต้องมีการเขียนบทคัดย่อ ผู้เขียนจะต้องมีการสรุปประเด็นเนื้อหาที่สำคัญให้ครอบคลุมเนื้อหาของ</w:t>
      </w:r>
      <w:r w:rsidR="00BF3FB9">
        <w:rPr>
          <w:rStyle w:val="Angsaba16"/>
          <w:rFonts w:ascii="TH SarabunPSK" w:hAnsi="TH SarabunPSK" w:cs="TH SarabunPSK" w:hint="cs"/>
          <w:cs/>
        </w:rPr>
        <w:t>ผล</w:t>
      </w:r>
      <w:r w:rsidR="00040445" w:rsidRPr="00DF42A7">
        <w:rPr>
          <w:rStyle w:val="Angsaba16"/>
          <w:rFonts w:ascii="TH SarabunPSK" w:hAnsi="TH SarabunPSK" w:cs="TH SarabunPSK"/>
          <w:cs/>
        </w:rPr>
        <w:t xml:space="preserve">งานวิชาการทั้งหมด ซึ่งหลายๆ เวทีการประชุมวิชาการต่างๆ มักกำหนดให้ผู้ส่งผลงานวิชาการเขียนบทคัดย่อให้ได้ </w:t>
      </w:r>
      <w:r w:rsidR="00040445" w:rsidRPr="00DF42A7">
        <w:rPr>
          <w:rStyle w:val="Angsaba16"/>
          <w:rFonts w:ascii="TH SarabunPSK" w:hAnsi="TH SarabunPSK" w:cs="TH SarabunPSK"/>
        </w:rPr>
        <w:t xml:space="preserve">1 </w:t>
      </w:r>
      <w:r w:rsidR="00040445" w:rsidRPr="00DF42A7">
        <w:rPr>
          <w:rStyle w:val="Angsaba16"/>
          <w:rFonts w:ascii="TH SarabunPSK" w:hAnsi="TH SarabunPSK" w:cs="TH SarabunPSK"/>
          <w:cs/>
        </w:rPr>
        <w:t xml:space="preserve">หน้ากระดาษ หรือจำนวนคำไม่เกิน </w:t>
      </w:r>
      <w:r w:rsidR="00040445" w:rsidRPr="00DF42A7">
        <w:rPr>
          <w:rStyle w:val="Angsaba16"/>
          <w:rFonts w:ascii="TH SarabunPSK" w:hAnsi="TH SarabunPSK" w:cs="TH SarabunPSK"/>
        </w:rPr>
        <w:t xml:space="preserve">400 </w:t>
      </w:r>
      <w:r w:rsidR="00040445" w:rsidRPr="00DF42A7">
        <w:rPr>
          <w:rStyle w:val="Angsaba16"/>
          <w:rFonts w:ascii="TH SarabunPSK" w:hAnsi="TH SarabunPSK" w:cs="TH SarabunPSK"/>
          <w:cs/>
        </w:rPr>
        <w:t xml:space="preserve">คำ </w:t>
      </w:r>
      <w:r w:rsidR="00BD1DBA" w:rsidRPr="00DF42A7">
        <w:rPr>
          <w:rStyle w:val="Angsaba16"/>
          <w:rFonts w:ascii="TH SarabunPSK" w:hAnsi="TH SarabunPSK" w:cs="TH SarabunPSK"/>
        </w:rPr>
        <w:t xml:space="preserve"> </w:t>
      </w:r>
      <w:r w:rsidR="00BD1DBA" w:rsidRPr="00DF42A7">
        <w:rPr>
          <w:rStyle w:val="Angsaba16"/>
          <w:rFonts w:ascii="TH SarabunPSK" w:hAnsi="TH SarabunPSK" w:cs="TH SarabunPSK"/>
          <w:cs/>
        </w:rPr>
        <w:t>ซึ่ง</w:t>
      </w:r>
      <w:r w:rsidR="00BF3FB9">
        <w:rPr>
          <w:rStyle w:val="Angsaba16"/>
          <w:rFonts w:ascii="TH SarabunPSK" w:hAnsi="TH SarabunPSK" w:cs="TH SarabunPSK" w:hint="cs"/>
          <w:cs/>
        </w:rPr>
        <w:t>การปฏิบัติ</w:t>
      </w:r>
      <w:r w:rsidR="00BD1DBA" w:rsidRPr="00DF42A7">
        <w:rPr>
          <w:rStyle w:val="Angsaba16"/>
          <w:rFonts w:ascii="TH SarabunPSK" w:hAnsi="TH SarabunPSK" w:cs="TH SarabunPSK"/>
          <w:cs/>
        </w:rPr>
        <w:t xml:space="preserve">เดิมผู้เขียนจะต้องมีการพริ้นผลงานออกมาทางกระดาษและใช้ดินสอหรือปากกานับคำ ใช้เวลาประมาณ </w:t>
      </w:r>
      <w:r w:rsidR="00BD1DBA" w:rsidRPr="00DF42A7">
        <w:rPr>
          <w:rStyle w:val="Angsaba16"/>
          <w:rFonts w:ascii="TH SarabunPSK" w:hAnsi="TH SarabunPSK" w:cs="TH SarabunPSK"/>
        </w:rPr>
        <w:t xml:space="preserve">5 </w:t>
      </w:r>
      <w:r w:rsidR="00BD1DBA" w:rsidRPr="00DF42A7">
        <w:rPr>
          <w:rStyle w:val="Angsaba16"/>
          <w:rFonts w:ascii="TH SarabunPSK" w:hAnsi="TH SarabunPSK" w:cs="TH SarabunPSK"/>
          <w:cs/>
        </w:rPr>
        <w:t xml:space="preserve">นาทีในการนับคำ </w:t>
      </w:r>
      <w:r w:rsidR="00BD1DBA" w:rsidRPr="00DF42A7">
        <w:rPr>
          <w:rStyle w:val="Angsaba16"/>
          <w:rFonts w:ascii="TH SarabunPSK" w:hAnsi="TH SarabunPSK" w:cs="TH SarabunPSK"/>
        </w:rPr>
        <w:t xml:space="preserve">1 </w:t>
      </w:r>
      <w:r w:rsidR="00BD1DBA" w:rsidRPr="00DF42A7">
        <w:rPr>
          <w:rStyle w:val="Angsaba16"/>
          <w:rFonts w:ascii="TH SarabunPSK" w:hAnsi="TH SarabunPSK" w:cs="TH SarabunPSK"/>
          <w:cs/>
        </w:rPr>
        <w:t xml:space="preserve">หน้า </w:t>
      </w:r>
      <w:r w:rsidR="00E66840" w:rsidRPr="00DF42A7">
        <w:rPr>
          <w:rStyle w:val="Angsaba16"/>
          <w:rFonts w:ascii="TH SarabunPSK" w:hAnsi="TH SarabunPSK" w:cs="TH SarabunPSK"/>
          <w:cs/>
        </w:rPr>
        <w:t xml:space="preserve"> </w:t>
      </w:r>
      <w:r w:rsidR="00BF3FB9">
        <w:rPr>
          <w:rStyle w:val="Angsaba16"/>
          <w:rFonts w:ascii="TH SarabunPSK" w:hAnsi="TH SarabunPSK" w:cs="TH SarabunPSK" w:hint="cs"/>
          <w:cs/>
        </w:rPr>
        <w:t>อย่างไรก็ตาม</w:t>
      </w:r>
      <w:r w:rsidR="00E66840" w:rsidRPr="00DF42A7">
        <w:rPr>
          <w:rStyle w:val="Angsaba16"/>
          <w:rFonts w:ascii="TH SarabunPSK" w:hAnsi="TH SarabunPSK" w:cs="TH SarabunPSK"/>
          <w:cs/>
        </w:rPr>
        <w:t>ยังเกิดความผิดพลาดในการนับจำนวนคำ</w:t>
      </w:r>
      <w:r w:rsidR="00BF3FB9">
        <w:rPr>
          <w:rStyle w:val="Angsaba16"/>
          <w:rFonts w:ascii="TH SarabunPSK" w:hAnsi="TH SarabunPSK" w:cs="TH SarabunPSK" w:hint="cs"/>
          <w:cs/>
        </w:rPr>
        <w:t xml:space="preserve"> ไม่เป็นไปตามเกณฑ์ที่กำหนด</w:t>
      </w:r>
      <w:r w:rsidR="00E66840" w:rsidRPr="00DF42A7">
        <w:rPr>
          <w:rStyle w:val="Angsaba16"/>
          <w:rFonts w:ascii="TH SarabunPSK" w:hAnsi="TH SarabunPSK" w:cs="TH SarabunPSK"/>
          <w:cs/>
        </w:rPr>
        <w:t xml:space="preserve"> ส่งผลให้ผลงานวิชาการไม่ได้รับการตอบรับ ถูกตีกลับมาเพื่อแก้ไขจำนวนคำให้ได้ตามเกณฑ์ </w:t>
      </w:r>
    </w:p>
    <w:p w14:paraId="305ADB03" w14:textId="24DBED1B" w:rsidR="00040445" w:rsidRPr="00DF42A7" w:rsidRDefault="00040445" w:rsidP="00550C84">
      <w:pPr>
        <w:pStyle w:val="Both"/>
        <w:ind w:firstLine="720"/>
        <w:jc w:val="thaiDistribute"/>
        <w:rPr>
          <w:rStyle w:val="Angsaba16"/>
          <w:rFonts w:ascii="TH SarabunPSK" w:hAnsi="TH SarabunPSK" w:cs="TH SarabunPSK"/>
          <w:cs/>
        </w:rPr>
      </w:pPr>
      <w:r w:rsidRPr="00DF42A7">
        <w:rPr>
          <w:rStyle w:val="Angsaba16"/>
          <w:rFonts w:ascii="TH SarabunPSK" w:hAnsi="TH SarabunPSK" w:cs="TH SarabunPSK"/>
          <w:b/>
          <w:bCs/>
          <w:cs/>
        </w:rPr>
        <w:t>วัตถุประสงค์</w:t>
      </w:r>
      <w:r w:rsidR="00842CB5" w:rsidRPr="00DF42A7">
        <w:rPr>
          <w:rStyle w:val="Angsaba16"/>
          <w:rFonts w:ascii="TH SarabunPSK" w:hAnsi="TH SarabunPSK" w:cs="TH SarabunPSK"/>
          <w:b/>
          <w:bCs/>
        </w:rPr>
        <w:t xml:space="preserve"> :</w:t>
      </w:r>
      <w:r w:rsidRPr="00DF42A7">
        <w:rPr>
          <w:rStyle w:val="Angsaba16"/>
          <w:rFonts w:ascii="TH SarabunPSK" w:hAnsi="TH SarabunPSK" w:cs="TH SarabunPSK"/>
          <w:cs/>
        </w:rPr>
        <w:t xml:space="preserve"> เพื่อให้ผู้เขียน</w:t>
      </w:r>
      <w:r w:rsidR="00BF3FB9">
        <w:rPr>
          <w:rStyle w:val="Angsaba16"/>
          <w:rFonts w:ascii="TH SarabunPSK" w:hAnsi="TH SarabunPSK" w:cs="TH SarabunPSK" w:hint="cs"/>
          <w:cs/>
        </w:rPr>
        <w:t>ผลงานวิชาการ</w:t>
      </w:r>
      <w:r w:rsidRPr="00DF42A7">
        <w:rPr>
          <w:rStyle w:val="Angsaba16"/>
          <w:rFonts w:ascii="TH SarabunPSK" w:hAnsi="TH SarabunPSK" w:cs="TH SarabunPSK"/>
          <w:cs/>
        </w:rPr>
        <w:t>บทคัดย่อสาม</w:t>
      </w:r>
      <w:r w:rsidR="00401E9C" w:rsidRPr="00DF42A7">
        <w:rPr>
          <w:rStyle w:val="Angsaba16"/>
          <w:rFonts w:ascii="TH SarabunPSK" w:hAnsi="TH SarabunPSK" w:cs="TH SarabunPSK"/>
          <w:cs/>
        </w:rPr>
        <w:t>ารถใช้วิธีการนับจำนวนคำอย่างง่าย</w:t>
      </w:r>
      <w:r w:rsidRPr="00DF42A7">
        <w:rPr>
          <w:rStyle w:val="Angsaba16"/>
          <w:rFonts w:ascii="TH SarabunPSK" w:hAnsi="TH SarabunPSK" w:cs="TH SarabunPSK"/>
          <w:cs/>
        </w:rPr>
        <w:t xml:space="preserve">ของบทคัดย่อในโปรแกรม </w:t>
      </w:r>
      <w:r w:rsidRPr="00DF42A7">
        <w:rPr>
          <w:rStyle w:val="Angsaba16"/>
          <w:rFonts w:ascii="TH SarabunPSK" w:hAnsi="TH SarabunPSK" w:cs="TH SarabunPSK"/>
        </w:rPr>
        <w:t xml:space="preserve">Microsoft word </w:t>
      </w:r>
      <w:r w:rsidR="00550C84">
        <w:rPr>
          <w:rStyle w:val="Angsaba16"/>
          <w:rFonts w:ascii="TH SarabunPSK" w:hAnsi="TH SarabunPSK" w:cs="TH SarabunPSK" w:hint="cs"/>
          <w:cs/>
        </w:rPr>
        <w:t xml:space="preserve">ได้ </w:t>
      </w:r>
    </w:p>
    <w:p w14:paraId="2890C933" w14:textId="3153A243" w:rsidR="00040445" w:rsidRPr="00DF42A7" w:rsidRDefault="00040445" w:rsidP="00550C84">
      <w:pPr>
        <w:pStyle w:val="Both"/>
        <w:ind w:firstLine="720"/>
        <w:jc w:val="thaiDistribute"/>
        <w:rPr>
          <w:rStyle w:val="AngsabaB16"/>
          <w:rFonts w:ascii="TH SarabunPSK" w:hAnsi="TH SarabunPSK" w:cs="TH SarabunPSK"/>
          <w:b w:val="0"/>
          <w:cs/>
        </w:rPr>
      </w:pPr>
      <w:r w:rsidRPr="00DF42A7">
        <w:rPr>
          <w:rStyle w:val="Angsaba16"/>
          <w:rFonts w:ascii="TH SarabunPSK" w:hAnsi="TH SarabunPSK" w:cs="TH SarabunPSK"/>
          <w:b/>
          <w:bCs/>
          <w:cs/>
        </w:rPr>
        <w:t>แนวทางการพัฒนางาน</w:t>
      </w:r>
      <w:r w:rsidR="00842CB5" w:rsidRPr="00DF42A7">
        <w:rPr>
          <w:rStyle w:val="Angsaba16"/>
          <w:rFonts w:ascii="TH SarabunPSK" w:hAnsi="TH SarabunPSK" w:cs="TH SarabunPSK"/>
          <w:b/>
          <w:bCs/>
        </w:rPr>
        <w:t xml:space="preserve"> :</w:t>
      </w:r>
      <w:r w:rsidRPr="00DF42A7">
        <w:rPr>
          <w:rStyle w:val="Angsaba16"/>
          <w:rFonts w:ascii="TH SarabunPSK" w:hAnsi="TH SarabunPSK" w:cs="TH SarabunPSK"/>
          <w:cs/>
        </w:rPr>
        <w:t xml:space="preserve"> </w:t>
      </w:r>
      <w:r w:rsidRPr="00DF42A7">
        <w:rPr>
          <w:rStyle w:val="Angsaba16"/>
          <w:rFonts w:ascii="TH SarabunPSK" w:hAnsi="TH SarabunPSK" w:cs="TH SarabunPSK"/>
        </w:rPr>
        <w:t xml:space="preserve">1) </w:t>
      </w:r>
      <w:r w:rsidR="00550C84">
        <w:rPr>
          <w:rStyle w:val="Angsaba16"/>
          <w:rFonts w:ascii="TH SarabunPSK" w:hAnsi="TH SarabunPSK" w:cs="TH SarabunPSK" w:hint="cs"/>
          <w:cs/>
        </w:rPr>
        <w:t xml:space="preserve">ระยะก่อนการพัฒนา </w:t>
      </w:r>
      <w:r w:rsidR="00550C84">
        <w:rPr>
          <w:rStyle w:val="Angsaba16"/>
          <w:rFonts w:ascii="TH SarabunPSK" w:hAnsi="TH SarabunPSK" w:cs="TH SarabunPSK"/>
        </w:rPr>
        <w:t xml:space="preserve">: </w:t>
      </w:r>
      <w:r w:rsidRPr="00DF42A7">
        <w:rPr>
          <w:rStyle w:val="Angsaba16"/>
          <w:rFonts w:ascii="TH SarabunPSK" w:hAnsi="TH SarabunPSK" w:cs="TH SarabunPSK"/>
          <w:cs/>
        </w:rPr>
        <w:t>ผู้เขียน</w:t>
      </w:r>
      <w:r w:rsidR="00BF3FB9">
        <w:rPr>
          <w:rStyle w:val="Angsaba16"/>
          <w:rFonts w:ascii="TH SarabunPSK" w:hAnsi="TH SarabunPSK" w:cs="TH SarabunPSK" w:hint="cs"/>
          <w:cs/>
        </w:rPr>
        <w:t>ผลงานวิชาการ</w:t>
      </w:r>
      <w:r w:rsidRPr="00DF42A7">
        <w:rPr>
          <w:rStyle w:val="Angsaba16"/>
          <w:rFonts w:ascii="TH SarabunPSK" w:hAnsi="TH SarabunPSK" w:cs="TH SarabunPSK"/>
          <w:cs/>
        </w:rPr>
        <w:t>ศึกษา</w:t>
      </w:r>
      <w:r w:rsidR="004A6552">
        <w:rPr>
          <w:rStyle w:val="Angsaba16"/>
          <w:rFonts w:ascii="TH SarabunPSK" w:hAnsi="TH SarabunPSK" w:cs="TH SarabunPSK" w:hint="cs"/>
          <w:cs/>
        </w:rPr>
        <w:t>รายละเอียด</w:t>
      </w:r>
      <w:r w:rsidRPr="00DF42A7">
        <w:rPr>
          <w:rStyle w:val="Angsaba16"/>
          <w:rFonts w:ascii="TH SarabunPSK" w:hAnsi="TH SarabunPSK" w:cs="TH SarabunPSK"/>
          <w:cs/>
        </w:rPr>
        <w:t xml:space="preserve">วิธีการนับจำนวนคำอย่างง่ายของบทคัดย่อในโปรแกรม </w:t>
      </w:r>
      <w:r w:rsidRPr="00DF42A7">
        <w:rPr>
          <w:rStyle w:val="Angsaba16"/>
          <w:rFonts w:ascii="TH SarabunPSK" w:hAnsi="TH SarabunPSK" w:cs="TH SarabunPSK"/>
        </w:rPr>
        <w:t xml:space="preserve">Microsoft word  2) </w:t>
      </w:r>
      <w:r w:rsidR="00550C84">
        <w:rPr>
          <w:rStyle w:val="Angsaba16"/>
          <w:rFonts w:ascii="TH SarabunPSK" w:hAnsi="TH SarabunPSK" w:cs="TH SarabunPSK" w:hint="cs"/>
          <w:cs/>
        </w:rPr>
        <w:t xml:space="preserve">ระยะทดลอง </w:t>
      </w:r>
      <w:r w:rsidR="00550C84">
        <w:rPr>
          <w:rStyle w:val="Angsaba16"/>
          <w:rFonts w:ascii="TH SarabunPSK" w:hAnsi="TH SarabunPSK" w:cs="TH SarabunPSK"/>
        </w:rPr>
        <w:t xml:space="preserve">: </w:t>
      </w:r>
      <w:r w:rsidR="00550C84">
        <w:rPr>
          <w:rStyle w:val="Angsaba16"/>
          <w:rFonts w:ascii="TH SarabunPSK" w:hAnsi="TH SarabunPSK" w:cs="TH SarabunPSK" w:hint="cs"/>
          <w:cs/>
        </w:rPr>
        <w:t>ผู้เขียน</w:t>
      </w:r>
      <w:r w:rsidRPr="00DF42A7">
        <w:rPr>
          <w:rStyle w:val="Angsaba16"/>
          <w:rFonts w:ascii="TH SarabunPSK" w:hAnsi="TH SarabunPSK" w:cs="TH SarabunPSK"/>
          <w:cs/>
        </w:rPr>
        <w:t>ทดลอง</w:t>
      </w:r>
      <w:r w:rsidR="004A6552">
        <w:rPr>
          <w:rStyle w:val="Angsaba16"/>
          <w:rFonts w:ascii="TH SarabunPSK" w:hAnsi="TH SarabunPSK" w:cs="TH SarabunPSK" w:hint="cs"/>
          <w:cs/>
        </w:rPr>
        <w:t>พิมพ์บทคัดย่อผลงานวิชาการ แล้วใช้</w:t>
      </w:r>
      <w:r w:rsidRPr="00DF42A7">
        <w:rPr>
          <w:rStyle w:val="Angsaba16"/>
          <w:rFonts w:ascii="TH SarabunPSK" w:hAnsi="TH SarabunPSK" w:cs="TH SarabunPSK"/>
          <w:cs/>
        </w:rPr>
        <w:t xml:space="preserve">การนับจำนวนคำในโปรแกรม </w:t>
      </w:r>
      <w:r w:rsidRPr="00DF42A7">
        <w:rPr>
          <w:rStyle w:val="Angsaba16"/>
          <w:rFonts w:ascii="TH SarabunPSK" w:hAnsi="TH SarabunPSK" w:cs="TH SarabunPSK"/>
        </w:rPr>
        <w:t xml:space="preserve">Microsoft word </w:t>
      </w:r>
      <w:r w:rsidRPr="00DF42A7">
        <w:rPr>
          <w:rStyle w:val="Angsaba16"/>
          <w:rFonts w:ascii="TH SarabunPSK" w:hAnsi="TH SarabunPSK" w:cs="TH SarabunPSK"/>
          <w:cs/>
        </w:rPr>
        <w:t xml:space="preserve">ด้วยวิธีการต่างๆ  ดังแสดงในภาพที่ </w:t>
      </w:r>
      <w:r w:rsidRPr="00DF42A7">
        <w:rPr>
          <w:rStyle w:val="Angsaba16"/>
          <w:rFonts w:ascii="TH SarabunPSK" w:hAnsi="TH SarabunPSK" w:cs="TH SarabunPSK"/>
        </w:rPr>
        <w:t xml:space="preserve">1 , 2 </w:t>
      </w:r>
      <w:r w:rsidRPr="00DF42A7">
        <w:rPr>
          <w:rStyle w:val="Angsaba16"/>
          <w:rFonts w:ascii="TH SarabunPSK" w:hAnsi="TH SarabunPSK" w:cs="TH SarabunPSK"/>
          <w:cs/>
        </w:rPr>
        <w:t xml:space="preserve">และ </w:t>
      </w:r>
      <w:r w:rsidRPr="00DF42A7">
        <w:rPr>
          <w:rStyle w:val="Angsaba16"/>
          <w:rFonts w:ascii="TH SarabunPSK" w:hAnsi="TH SarabunPSK" w:cs="TH SarabunPSK"/>
        </w:rPr>
        <w:t xml:space="preserve">3 </w:t>
      </w:r>
      <w:r w:rsidR="00E66840" w:rsidRPr="00DF42A7">
        <w:rPr>
          <w:rStyle w:val="AngsabaB16"/>
          <w:rFonts w:ascii="TH SarabunPSK" w:hAnsi="TH SarabunPSK" w:cs="TH SarabunPSK"/>
          <w:bCs/>
        </w:rPr>
        <w:t xml:space="preserve"> </w:t>
      </w:r>
      <w:r w:rsidR="00E66840" w:rsidRPr="00DF42A7">
        <w:rPr>
          <w:rStyle w:val="AngsabaB16"/>
          <w:rFonts w:ascii="TH SarabunPSK" w:hAnsi="TH SarabunPSK" w:cs="TH SarabunPSK"/>
          <w:b w:val="0"/>
          <w:cs/>
        </w:rPr>
        <w:t>และ</w:t>
      </w:r>
      <w:r w:rsidR="00550C84">
        <w:rPr>
          <w:rStyle w:val="AngsabaB16"/>
          <w:rFonts w:ascii="TH SarabunPSK" w:hAnsi="TH SarabunPSK" w:cs="TH SarabunPSK" w:hint="cs"/>
          <w:b w:val="0"/>
          <w:cs/>
        </w:rPr>
        <w:t xml:space="preserve">  </w:t>
      </w:r>
      <w:r w:rsidR="00E66840" w:rsidRPr="00DF42A7">
        <w:rPr>
          <w:rStyle w:val="AngsabaB16"/>
          <w:rFonts w:ascii="TH SarabunPSK" w:hAnsi="TH SarabunPSK" w:cs="TH SarabunPSK"/>
          <w:b w:val="0"/>
        </w:rPr>
        <w:t xml:space="preserve">3) </w:t>
      </w:r>
      <w:r w:rsidR="00550C84">
        <w:rPr>
          <w:rStyle w:val="AngsabaB16"/>
          <w:rFonts w:ascii="TH SarabunPSK" w:hAnsi="TH SarabunPSK" w:cs="TH SarabunPSK" w:hint="cs"/>
          <w:b w:val="0"/>
          <w:cs/>
        </w:rPr>
        <w:t xml:space="preserve">ระยะประเมินผล </w:t>
      </w:r>
      <w:r w:rsidR="00550C84">
        <w:rPr>
          <w:rStyle w:val="AngsabaB16"/>
          <w:rFonts w:ascii="TH SarabunPSK" w:hAnsi="TH SarabunPSK" w:cs="TH SarabunPSK"/>
          <w:b w:val="0"/>
        </w:rPr>
        <w:t xml:space="preserve">: </w:t>
      </w:r>
      <w:r w:rsidR="00BF3FB9">
        <w:rPr>
          <w:rStyle w:val="AngsabaB16"/>
          <w:rFonts w:ascii="TH SarabunPSK" w:hAnsi="TH SarabunPSK" w:cs="TH SarabunPSK" w:hint="cs"/>
          <w:b w:val="0"/>
          <w:cs/>
        </w:rPr>
        <w:t>ผู้ส่งผลงานวิชาการ</w:t>
      </w:r>
      <w:r w:rsidR="00E66840" w:rsidRPr="00DF42A7">
        <w:rPr>
          <w:rStyle w:val="AngsabaB16"/>
          <w:rFonts w:ascii="TH SarabunPSK" w:hAnsi="TH SarabunPSK" w:cs="TH SarabunPSK"/>
          <w:b w:val="0"/>
          <w:cs/>
        </w:rPr>
        <w:t xml:space="preserve">ประเมินผลจากการตอบรับการส่งผลงานวิชาการ </w:t>
      </w:r>
    </w:p>
    <w:p w14:paraId="55836B77" w14:textId="02B4AA00" w:rsidR="009D3711" w:rsidRPr="00DF42A7" w:rsidRDefault="00040445" w:rsidP="00550C84">
      <w:pPr>
        <w:pStyle w:val="Both"/>
        <w:ind w:firstLine="720"/>
        <w:jc w:val="thaiDistribute"/>
        <w:rPr>
          <w:rStyle w:val="Angsaba16"/>
          <w:rFonts w:ascii="TH SarabunPSK" w:hAnsi="TH SarabunPSK" w:cs="TH SarabunPSK"/>
          <w:cs/>
        </w:rPr>
      </w:pPr>
      <w:r w:rsidRPr="00DF42A7">
        <w:rPr>
          <w:rStyle w:val="AngsabaB16"/>
          <w:rFonts w:ascii="TH SarabunPSK" w:hAnsi="TH SarabunPSK" w:cs="TH SarabunPSK"/>
          <w:bCs/>
          <w:cs/>
        </w:rPr>
        <w:t>ผลการดำเนินงาน</w:t>
      </w:r>
      <w:r w:rsidR="00842CB5" w:rsidRPr="00DF42A7">
        <w:rPr>
          <w:rStyle w:val="AngsabaB16"/>
          <w:rFonts w:ascii="TH SarabunPSK" w:hAnsi="TH SarabunPSK" w:cs="TH SarabunPSK"/>
          <w:bCs/>
        </w:rPr>
        <w:t xml:space="preserve"> :</w:t>
      </w:r>
      <w:r w:rsidRPr="00DF42A7">
        <w:rPr>
          <w:rStyle w:val="AngsabaB16"/>
          <w:rFonts w:ascii="TH SarabunPSK" w:hAnsi="TH SarabunPSK" w:cs="TH SarabunPSK"/>
          <w:bCs/>
          <w:cs/>
        </w:rPr>
        <w:t xml:space="preserve"> </w:t>
      </w:r>
      <w:r w:rsidRPr="00DF42A7">
        <w:rPr>
          <w:rStyle w:val="AngsabaB16"/>
          <w:rFonts w:ascii="TH SarabunPSK" w:hAnsi="TH SarabunPSK" w:cs="TH SarabunPSK"/>
          <w:b w:val="0"/>
        </w:rPr>
        <w:t xml:space="preserve">1) </w:t>
      </w:r>
      <w:r w:rsidRPr="00DF42A7">
        <w:rPr>
          <w:rStyle w:val="AngsabaB16"/>
          <w:rFonts w:ascii="TH SarabunPSK" w:hAnsi="TH SarabunPSK" w:cs="TH SarabunPSK"/>
          <w:b w:val="0"/>
          <w:cs/>
        </w:rPr>
        <w:t>ได้วิธี</w:t>
      </w:r>
      <w:r w:rsidR="001B50D5" w:rsidRPr="00DF42A7">
        <w:rPr>
          <w:rStyle w:val="AngsabaB16"/>
          <w:rFonts w:ascii="TH SarabunPSK" w:hAnsi="TH SarabunPSK" w:cs="TH SarabunPSK"/>
          <w:b w:val="0"/>
          <w:cs/>
        </w:rPr>
        <w:t>การ</w:t>
      </w:r>
      <w:r w:rsidRPr="00DF42A7">
        <w:rPr>
          <w:rStyle w:val="AngsabaB16"/>
          <w:rFonts w:ascii="TH SarabunPSK" w:hAnsi="TH SarabunPSK" w:cs="TH SarabunPSK"/>
          <w:b w:val="0"/>
          <w:cs/>
        </w:rPr>
        <w:t xml:space="preserve">ปฏิบัติงานที่ง่าย กระชับ ใช้ระยะเวลาลดน้อยลง </w:t>
      </w:r>
      <w:r w:rsidR="00E224B4" w:rsidRPr="00DF42A7">
        <w:rPr>
          <w:rStyle w:val="AngsabaB16"/>
          <w:rFonts w:ascii="TH SarabunPSK" w:hAnsi="TH SarabunPSK" w:cs="TH SarabunPSK"/>
          <w:b w:val="0"/>
          <w:cs/>
        </w:rPr>
        <w:t>ใน</w:t>
      </w:r>
      <w:r w:rsidRPr="00DF42A7">
        <w:rPr>
          <w:rStyle w:val="AngsabaB16"/>
          <w:rFonts w:ascii="TH SarabunPSK" w:hAnsi="TH SarabunPSK" w:cs="TH SarabunPSK"/>
          <w:b w:val="0"/>
          <w:cs/>
        </w:rPr>
        <w:t>การนับจำนวนคำจากโปร</w:t>
      </w:r>
      <w:r w:rsidR="00E224B4" w:rsidRPr="00DF42A7">
        <w:rPr>
          <w:rStyle w:val="AngsabaB16"/>
          <w:rFonts w:ascii="TH SarabunPSK" w:hAnsi="TH SarabunPSK" w:cs="TH SarabunPSK"/>
          <w:b w:val="0"/>
          <w:cs/>
        </w:rPr>
        <w:t xml:space="preserve">แกรม </w:t>
      </w:r>
      <w:r w:rsidR="00E224B4" w:rsidRPr="00DF42A7">
        <w:rPr>
          <w:rStyle w:val="AngsabaB16"/>
          <w:rFonts w:ascii="TH SarabunPSK" w:hAnsi="TH SarabunPSK" w:cs="TH SarabunPSK"/>
          <w:b w:val="0"/>
        </w:rPr>
        <w:t>Microsoft word</w:t>
      </w:r>
      <w:r w:rsidR="00BD1DBA" w:rsidRPr="00DF42A7">
        <w:rPr>
          <w:rStyle w:val="AngsabaB16"/>
          <w:rFonts w:ascii="TH SarabunPSK" w:hAnsi="TH SarabunPSK" w:cs="TH SarabunPSK"/>
          <w:b w:val="0"/>
        </w:rPr>
        <w:t xml:space="preserve"> 2) </w:t>
      </w:r>
      <w:r w:rsidR="00BD1DBA" w:rsidRPr="00DF42A7">
        <w:rPr>
          <w:rStyle w:val="AngsabaB16"/>
          <w:rFonts w:ascii="TH SarabunPSK" w:hAnsi="TH SarabunPSK" w:cs="TH SarabunPSK"/>
          <w:b w:val="0"/>
          <w:cs/>
        </w:rPr>
        <w:t>ระยะเวลาในการนับคำในแต่ละหน้า/หรือการเลือกไฮ</w:t>
      </w:r>
      <w:proofErr w:type="spellStart"/>
      <w:r w:rsidR="00BD1DBA" w:rsidRPr="00DF42A7">
        <w:rPr>
          <w:rStyle w:val="AngsabaB16"/>
          <w:rFonts w:ascii="TH SarabunPSK" w:hAnsi="TH SarabunPSK" w:cs="TH SarabunPSK"/>
          <w:b w:val="0"/>
          <w:cs/>
        </w:rPr>
        <w:t>ไลท์</w:t>
      </w:r>
      <w:proofErr w:type="spellEnd"/>
      <w:r w:rsidR="00BD1DBA" w:rsidRPr="00DF42A7">
        <w:rPr>
          <w:rStyle w:val="AngsabaB16"/>
          <w:rFonts w:ascii="TH SarabunPSK" w:hAnsi="TH SarabunPSK" w:cs="TH SarabunPSK"/>
          <w:b w:val="0"/>
          <w:cs/>
        </w:rPr>
        <w:t>ในบางส่วนของบทความใช้</w:t>
      </w:r>
      <w:r w:rsidR="001B50D5" w:rsidRPr="00DF42A7">
        <w:rPr>
          <w:rStyle w:val="AngsabaB16"/>
          <w:rFonts w:ascii="TH SarabunPSK" w:hAnsi="TH SarabunPSK" w:cs="TH SarabunPSK"/>
          <w:b w:val="0"/>
          <w:cs/>
        </w:rPr>
        <w:t xml:space="preserve">ระยะเวลาสั้น </w:t>
      </w:r>
      <w:r w:rsidR="00BD1DBA" w:rsidRPr="00DF42A7">
        <w:rPr>
          <w:rStyle w:val="AngsabaB16"/>
          <w:rFonts w:ascii="TH SarabunPSK" w:hAnsi="TH SarabunPSK" w:cs="TH SarabunPSK"/>
          <w:b w:val="0"/>
          <w:cs/>
        </w:rPr>
        <w:t xml:space="preserve">เพียง </w:t>
      </w:r>
      <w:r w:rsidR="00BD1DBA" w:rsidRPr="00DF42A7">
        <w:rPr>
          <w:rStyle w:val="AngsabaB16"/>
          <w:rFonts w:ascii="TH SarabunPSK" w:hAnsi="TH SarabunPSK" w:cs="TH SarabunPSK"/>
          <w:b w:val="0"/>
        </w:rPr>
        <w:t xml:space="preserve">2-5 </w:t>
      </w:r>
      <w:r w:rsidR="00BD1DBA" w:rsidRPr="00DF42A7">
        <w:rPr>
          <w:rStyle w:val="AngsabaB16"/>
          <w:rFonts w:ascii="TH SarabunPSK" w:hAnsi="TH SarabunPSK" w:cs="TH SarabunPSK"/>
          <w:b w:val="0"/>
          <w:cs/>
        </w:rPr>
        <w:t xml:space="preserve">วินาที </w:t>
      </w:r>
      <w:r w:rsidR="00550C84">
        <w:rPr>
          <w:rStyle w:val="Angsaba16"/>
          <w:rFonts w:ascii="TH SarabunPSK" w:hAnsi="TH SarabunPSK" w:cs="TH SarabunPSK" w:hint="cs"/>
          <w:cs/>
        </w:rPr>
        <w:t>3) มีความแม่นยำในจำนวนคำของบทคัดย่อ</w:t>
      </w:r>
    </w:p>
    <w:p w14:paraId="2DBE8814" w14:textId="024F297D" w:rsidR="00292B08" w:rsidRPr="00DF42A7" w:rsidRDefault="00BD19EB" w:rsidP="00550C84">
      <w:pPr>
        <w:pStyle w:val="Both"/>
        <w:ind w:firstLine="720"/>
        <w:rPr>
          <w:rFonts w:ascii="TH SarabunPSK" w:hAnsi="TH SarabunPSK" w:cs="TH SarabunPSK"/>
          <w:cs/>
        </w:rPr>
      </w:pPr>
      <w:r w:rsidRPr="00DF42A7">
        <w:rPr>
          <w:rStyle w:val="AngsabaB16"/>
          <w:rFonts w:ascii="TH SarabunPSK" w:hAnsi="TH SarabunPSK" w:cs="TH SarabunPSK"/>
          <w:bCs/>
          <w:cs/>
        </w:rPr>
        <w:t>สรุป</w:t>
      </w:r>
      <w:r w:rsidR="00842CB5" w:rsidRPr="00DF42A7">
        <w:rPr>
          <w:rStyle w:val="AngsabaB16"/>
          <w:rFonts w:ascii="TH SarabunPSK" w:hAnsi="TH SarabunPSK" w:cs="TH SarabunPSK"/>
          <w:bCs/>
        </w:rPr>
        <w:t xml:space="preserve"> :</w:t>
      </w:r>
      <w:r w:rsidRPr="00DF42A7">
        <w:rPr>
          <w:rStyle w:val="AngsabaB16"/>
          <w:rFonts w:ascii="TH SarabunPSK" w:hAnsi="TH SarabunPSK" w:cs="TH SarabunPSK"/>
          <w:bCs/>
          <w:cs/>
        </w:rPr>
        <w:t xml:space="preserve"> </w:t>
      </w:r>
      <w:r w:rsidR="00816FD4" w:rsidRPr="00DF42A7">
        <w:rPr>
          <w:rStyle w:val="Angsaba16"/>
          <w:rFonts w:ascii="TH SarabunPSK" w:hAnsi="TH SarabunPSK" w:cs="TH SarabunPSK"/>
          <w:cs/>
        </w:rPr>
        <w:t>การ</w:t>
      </w:r>
      <w:r w:rsidR="001B50D5" w:rsidRPr="00DF42A7">
        <w:rPr>
          <w:rStyle w:val="Angsaba16"/>
          <w:rFonts w:ascii="TH SarabunPSK" w:hAnsi="TH SarabunPSK" w:cs="TH SarabunPSK"/>
          <w:cs/>
        </w:rPr>
        <w:t>ใช้</w:t>
      </w:r>
      <w:r w:rsidR="00BD1DBA" w:rsidRPr="00DF42A7">
        <w:rPr>
          <w:rStyle w:val="Angsaba16"/>
          <w:rFonts w:ascii="TH SarabunPSK" w:hAnsi="TH SarabunPSK" w:cs="TH SarabunPSK"/>
          <w:cs/>
        </w:rPr>
        <w:t xml:space="preserve">แนวทางการนับจำนวนคำจากโปรแกรม </w:t>
      </w:r>
      <w:r w:rsidR="00BD1DBA" w:rsidRPr="00DF42A7">
        <w:rPr>
          <w:rStyle w:val="Angsaba16"/>
          <w:rFonts w:ascii="TH SarabunPSK" w:hAnsi="TH SarabunPSK" w:cs="TH SarabunPSK"/>
        </w:rPr>
        <w:t xml:space="preserve">Microsoft word </w:t>
      </w:r>
      <w:r w:rsidR="001B50D5" w:rsidRPr="00DF42A7">
        <w:rPr>
          <w:rStyle w:val="Angsaba16"/>
          <w:rFonts w:ascii="TH SarabunPSK" w:hAnsi="TH SarabunPSK" w:cs="TH SarabunPSK"/>
          <w:cs/>
        </w:rPr>
        <w:t>เป็นวิธีการปฏิบัติงาน</w:t>
      </w:r>
      <w:r w:rsidR="00BD1DBA" w:rsidRPr="00DF42A7">
        <w:rPr>
          <w:rStyle w:val="Angsaba16"/>
          <w:rFonts w:ascii="TH SarabunPSK" w:hAnsi="TH SarabunPSK" w:cs="TH SarabunPSK"/>
          <w:cs/>
        </w:rPr>
        <w:t xml:space="preserve">ที่ง่าย  กระชับ  ใช้ระยะเวลาสั้น </w:t>
      </w:r>
      <w:r w:rsidR="001B50D5" w:rsidRPr="00DF42A7">
        <w:rPr>
          <w:rStyle w:val="Angsaba16"/>
          <w:rFonts w:ascii="TH SarabunPSK" w:hAnsi="TH SarabunPSK" w:cs="TH SarabunPSK"/>
          <w:cs/>
        </w:rPr>
        <w:t>และ</w:t>
      </w:r>
      <w:r w:rsidR="00BD1DBA" w:rsidRPr="00DF42A7">
        <w:rPr>
          <w:rStyle w:val="Angsaba16"/>
          <w:rFonts w:ascii="TH SarabunPSK" w:hAnsi="TH SarabunPSK" w:cs="TH SarabunPSK"/>
          <w:cs/>
        </w:rPr>
        <w:t>สะดว</w:t>
      </w:r>
      <w:r w:rsidR="00BF3FB9">
        <w:rPr>
          <w:rStyle w:val="Angsaba16"/>
          <w:rFonts w:ascii="TH SarabunPSK" w:hAnsi="TH SarabunPSK" w:cs="TH SarabunPSK" w:hint="cs"/>
          <w:cs/>
        </w:rPr>
        <w:t>ก ลดความเสี่ยงต่อการไม่ได้รับการตอบรับผลงานวิชาการ</w:t>
      </w:r>
    </w:p>
    <w:p w14:paraId="01772490" w14:textId="4F2C12EB" w:rsidR="00C2295B" w:rsidRPr="00DF42A7" w:rsidRDefault="00C2295B" w:rsidP="00550C84">
      <w:pPr>
        <w:pStyle w:val="Both"/>
        <w:ind w:firstLine="720"/>
        <w:rPr>
          <w:rFonts w:ascii="TH SarabunPSK" w:hAnsi="TH SarabunPSK" w:cs="TH SarabunPSK"/>
          <w:sz w:val="32"/>
          <w:szCs w:val="32"/>
        </w:rPr>
      </w:pPr>
      <w:r w:rsidRPr="00DF42A7">
        <w:rPr>
          <w:rFonts w:ascii="TH SarabunPSK" w:hAnsi="TH SarabunPSK" w:cs="TH SarabunPSK"/>
          <w:b/>
          <w:bCs/>
          <w:sz w:val="32"/>
          <w:szCs w:val="32"/>
          <w:cs/>
        </w:rPr>
        <w:t>บทเรียนที่ได้รับ</w:t>
      </w:r>
      <w:r w:rsidR="00842CB5" w:rsidRPr="00DF42A7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DF42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5584D">
        <w:rPr>
          <w:rFonts w:ascii="TH SarabunPSK" w:hAnsi="TH SarabunPSK" w:cs="TH SarabunPSK" w:hint="cs"/>
          <w:sz w:val="32"/>
          <w:szCs w:val="32"/>
          <w:cs/>
        </w:rPr>
        <w:t xml:space="preserve">การนับคำโดยใช้โปรแกรม </w:t>
      </w:r>
      <w:r w:rsidR="0095584D">
        <w:rPr>
          <w:rFonts w:ascii="TH SarabunPSK" w:hAnsi="TH SarabunPSK" w:cs="TH SarabunPSK"/>
          <w:sz w:val="32"/>
          <w:szCs w:val="32"/>
        </w:rPr>
        <w:t xml:space="preserve">Microsoft word </w:t>
      </w:r>
      <w:r w:rsidR="001B50D5" w:rsidRPr="00DF42A7">
        <w:rPr>
          <w:rFonts w:ascii="TH SarabunPSK" w:hAnsi="TH SarabunPSK" w:cs="TH SarabunPSK"/>
          <w:sz w:val="32"/>
          <w:szCs w:val="32"/>
          <w:cs/>
        </w:rPr>
        <w:t>สามารถ</w:t>
      </w:r>
      <w:r w:rsidR="00816FD4" w:rsidRPr="00DF42A7">
        <w:rPr>
          <w:rFonts w:ascii="TH SarabunPSK" w:hAnsi="TH SarabunPSK" w:cs="TH SarabunPSK"/>
          <w:sz w:val="32"/>
          <w:szCs w:val="32"/>
          <w:cs/>
        </w:rPr>
        <w:t>ลดข้อผิดพลาดจากการ</w:t>
      </w:r>
      <w:r w:rsidR="00BD1DBA" w:rsidRPr="00DF42A7">
        <w:rPr>
          <w:rFonts w:ascii="TH SarabunPSK" w:hAnsi="TH SarabunPSK" w:cs="TH SarabunPSK"/>
          <w:sz w:val="32"/>
          <w:szCs w:val="32"/>
          <w:cs/>
        </w:rPr>
        <w:t>นับจำนวนคำในการ</w:t>
      </w:r>
      <w:r w:rsidR="00816FD4" w:rsidRPr="00DF42A7">
        <w:rPr>
          <w:rFonts w:ascii="TH SarabunPSK" w:hAnsi="TH SarabunPSK" w:cs="TH SarabunPSK"/>
          <w:sz w:val="32"/>
          <w:szCs w:val="32"/>
          <w:cs/>
        </w:rPr>
        <w:t>เขียนบทคัดย่อ</w:t>
      </w:r>
      <w:r w:rsidR="008F1239" w:rsidRPr="00DF42A7">
        <w:rPr>
          <w:rFonts w:ascii="TH SarabunPSK" w:hAnsi="TH SarabunPSK" w:cs="TH SarabunPSK"/>
          <w:sz w:val="32"/>
          <w:szCs w:val="32"/>
          <w:cs/>
        </w:rPr>
        <w:t>ได้เป็นอย่างมาก</w:t>
      </w:r>
      <w:r w:rsidR="00BD1DBA" w:rsidRPr="00DF42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B50D5" w:rsidRPr="00DF42A7">
        <w:rPr>
          <w:rFonts w:ascii="TH SarabunPSK" w:hAnsi="TH SarabunPSK" w:cs="TH SarabunPSK"/>
          <w:sz w:val="32"/>
          <w:szCs w:val="32"/>
          <w:cs/>
        </w:rPr>
        <w:t>รวมทั้ง</w:t>
      </w:r>
      <w:r w:rsidR="00BD1DBA" w:rsidRPr="00DF42A7">
        <w:rPr>
          <w:rFonts w:ascii="TH SarabunPSK" w:hAnsi="TH SarabunPSK" w:cs="TH SarabunPSK"/>
          <w:sz w:val="32"/>
          <w:szCs w:val="32"/>
          <w:cs/>
        </w:rPr>
        <w:t xml:space="preserve">ลดการตีกลับของบทความทางวิชาการที่ส่งผลงานในเวทีประชุมวิชาการ </w:t>
      </w:r>
    </w:p>
    <w:p w14:paraId="52C24BC1" w14:textId="77777777" w:rsidR="00E66840" w:rsidRPr="00DF42A7" w:rsidRDefault="00E66840" w:rsidP="004F73B3">
      <w:pPr>
        <w:pStyle w:val="Both"/>
        <w:rPr>
          <w:rFonts w:ascii="TH SarabunPSK" w:hAnsi="TH SarabunPSK" w:cs="TH SarabunPSK"/>
          <w:sz w:val="32"/>
          <w:szCs w:val="32"/>
        </w:rPr>
      </w:pPr>
    </w:p>
    <w:p w14:paraId="02E101BC" w14:textId="77777777" w:rsidR="00E66840" w:rsidRPr="00DF42A7" w:rsidRDefault="00E66840" w:rsidP="004F73B3">
      <w:pPr>
        <w:pStyle w:val="Both"/>
        <w:rPr>
          <w:rFonts w:ascii="TH SarabunPSK" w:hAnsi="TH SarabunPSK" w:cs="TH SarabunPSK"/>
          <w:sz w:val="32"/>
          <w:szCs w:val="32"/>
        </w:rPr>
      </w:pPr>
    </w:p>
    <w:p w14:paraId="0D0C4757" w14:textId="77777777" w:rsidR="00E66840" w:rsidRPr="00DF42A7" w:rsidRDefault="00E66840" w:rsidP="004F73B3">
      <w:pPr>
        <w:pStyle w:val="Both"/>
        <w:rPr>
          <w:rFonts w:ascii="TH SarabunPSK" w:hAnsi="TH SarabunPSK" w:cs="TH SarabunPSK"/>
          <w:sz w:val="32"/>
          <w:szCs w:val="32"/>
        </w:rPr>
      </w:pPr>
    </w:p>
    <w:p w14:paraId="2B19975F" w14:textId="77777777" w:rsidR="00E66840" w:rsidRPr="00DF42A7" w:rsidRDefault="00E66840" w:rsidP="004F73B3">
      <w:pPr>
        <w:pStyle w:val="Both"/>
        <w:rPr>
          <w:rFonts w:ascii="TH SarabunPSK" w:hAnsi="TH SarabunPSK" w:cs="TH SarabunPSK"/>
          <w:sz w:val="32"/>
          <w:szCs w:val="32"/>
        </w:rPr>
      </w:pPr>
    </w:p>
    <w:p w14:paraId="0FD0DBEA" w14:textId="77777777" w:rsidR="00E66840" w:rsidRDefault="00E66840" w:rsidP="004F73B3">
      <w:pPr>
        <w:pStyle w:val="Both"/>
        <w:rPr>
          <w:rFonts w:ascii="TH SarabunPSK" w:hAnsi="TH SarabunPSK" w:cs="TH SarabunPSK"/>
          <w:sz w:val="32"/>
          <w:szCs w:val="32"/>
        </w:rPr>
      </w:pPr>
    </w:p>
    <w:p w14:paraId="6AD40E7D" w14:textId="77777777" w:rsidR="00DF42A7" w:rsidRDefault="00DF42A7" w:rsidP="004F73B3">
      <w:pPr>
        <w:pStyle w:val="Both"/>
        <w:rPr>
          <w:rFonts w:ascii="TH SarabunPSK" w:hAnsi="TH SarabunPSK" w:cs="TH SarabunPSK"/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536"/>
      </w:tblGrid>
      <w:tr w:rsidR="00692CBA" w:rsidRPr="00344A71" w14:paraId="2C4D67EC" w14:textId="77777777" w:rsidTr="00BE453E">
        <w:tc>
          <w:tcPr>
            <w:tcW w:w="4673" w:type="dxa"/>
          </w:tcPr>
          <w:p w14:paraId="151BEB8B" w14:textId="77777777" w:rsidR="00692CBA" w:rsidRPr="00550C84" w:rsidRDefault="00D52C6E" w:rsidP="001356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C84"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58240" behindDoc="0" locked="0" layoutInCell="1" allowOverlap="1" wp14:anchorId="2F8C0A5B" wp14:editId="2A7614B6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241300</wp:posOffset>
                  </wp:positionV>
                  <wp:extent cx="2714286" cy="390476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286" cy="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27F2CF" w14:textId="77777777" w:rsidR="00D52C6E" w:rsidRPr="00550C84" w:rsidRDefault="00D52C6E" w:rsidP="008974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9ADBB1" w14:textId="77777777" w:rsidR="00D52C6E" w:rsidRPr="00550C84" w:rsidRDefault="00D52C6E" w:rsidP="001356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EB161B" w14:textId="77777777" w:rsidR="00692CBA" w:rsidRPr="00550C84" w:rsidRDefault="00692CBA" w:rsidP="008974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C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รูปที่ </w:t>
            </w:r>
            <w:r w:rsidRPr="00550C8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F07F82" w:rsidRPr="00550C84">
              <w:rPr>
                <w:rFonts w:ascii="TH SarabunPSK" w:hAnsi="TH SarabunPSK" w:cs="TH SarabunPSK"/>
                <w:sz w:val="32"/>
                <w:szCs w:val="32"/>
                <w:cs/>
              </w:rPr>
              <w:t>แสดง</w:t>
            </w:r>
            <w:r w:rsidR="00965EBE" w:rsidRPr="00550C84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D52C6E" w:rsidRPr="00550C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52C6E" w:rsidRPr="00550C84">
              <w:rPr>
                <w:rFonts w:ascii="TH SarabunPSK" w:hAnsi="TH SarabunPSK" w:cs="TH SarabunPSK"/>
                <w:sz w:val="32"/>
                <w:szCs w:val="32"/>
              </w:rPr>
              <w:t xml:space="preserve">548 </w:t>
            </w:r>
            <w:r w:rsidR="00965EBE" w:rsidRPr="00550C84">
              <w:rPr>
                <w:rFonts w:ascii="TH SarabunPSK" w:hAnsi="TH SarabunPSK" w:cs="TH SarabunPSK"/>
                <w:sz w:val="32"/>
                <w:szCs w:val="32"/>
                <w:cs/>
              </w:rPr>
              <w:t>คำ</w:t>
            </w:r>
            <w:r w:rsidRPr="00550C84">
              <w:rPr>
                <w:rFonts w:ascii="TH SarabunPSK" w:hAnsi="TH SarabunPSK" w:cs="TH SarabunPSK"/>
                <w:sz w:val="32"/>
                <w:szCs w:val="32"/>
                <w:cs/>
              </w:rPr>
              <w:t>ของทั้งไฟล์</w:t>
            </w:r>
          </w:p>
        </w:tc>
        <w:tc>
          <w:tcPr>
            <w:tcW w:w="4536" w:type="dxa"/>
          </w:tcPr>
          <w:p w14:paraId="2EBBC694" w14:textId="77777777" w:rsidR="00692CBA" w:rsidRPr="00550C84" w:rsidRDefault="00F806C8" w:rsidP="001356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C84"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59264" behindDoc="0" locked="0" layoutInCell="1" allowOverlap="1" wp14:anchorId="0F0540D1" wp14:editId="10A4CE03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135255</wp:posOffset>
                  </wp:positionV>
                  <wp:extent cx="2524125" cy="834077"/>
                  <wp:effectExtent l="0" t="0" r="0" b="444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834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BDDB27" w14:textId="77777777" w:rsidR="00F806C8" w:rsidRPr="00550C84" w:rsidRDefault="00F806C8" w:rsidP="008974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8D5AA2" w14:textId="77777777" w:rsidR="00F806C8" w:rsidRPr="00550C84" w:rsidRDefault="00F806C8" w:rsidP="00692C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DACF3E" w14:textId="77777777" w:rsidR="00692CBA" w:rsidRPr="00550C84" w:rsidRDefault="00692CBA" w:rsidP="00B6374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C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รูปที่ </w:t>
            </w:r>
            <w:r w:rsidRPr="00550C8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965EBE" w:rsidRPr="00550C84">
              <w:rPr>
                <w:rFonts w:ascii="TH SarabunPSK" w:hAnsi="TH SarabunPSK" w:cs="TH SarabunPSK"/>
                <w:sz w:val="32"/>
                <w:szCs w:val="32"/>
                <w:cs/>
              </w:rPr>
              <w:t>แสดงการ</w:t>
            </w:r>
            <w:r w:rsidR="00F806C8" w:rsidRPr="00550C84">
              <w:rPr>
                <w:rFonts w:ascii="TH SarabunPSK" w:hAnsi="TH SarabunPSK" w:cs="TH SarabunPSK"/>
                <w:sz w:val="32"/>
                <w:szCs w:val="32"/>
                <w:cs/>
              </w:rPr>
              <w:t>เลือกบางส่วน</w:t>
            </w:r>
            <w:r w:rsidR="006F340B" w:rsidRPr="00550C84">
              <w:rPr>
                <w:rFonts w:ascii="TH SarabunPSK" w:hAnsi="TH SarabunPSK" w:cs="TH SarabunPSK"/>
                <w:sz w:val="32"/>
                <w:szCs w:val="32"/>
                <w:cs/>
              </w:rPr>
              <w:t>ของบทความ</w:t>
            </w:r>
            <w:r w:rsidR="00B63740" w:rsidRPr="00550C84">
              <w:rPr>
                <w:rFonts w:ascii="TH SarabunPSK" w:hAnsi="TH SarabunPSK" w:cs="TH SarabunPSK"/>
                <w:sz w:val="32"/>
                <w:szCs w:val="32"/>
                <w:cs/>
              </w:rPr>
              <w:t>ด้วยวิธี</w:t>
            </w:r>
            <w:r w:rsidR="00F07F82" w:rsidRPr="00550C84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B63740" w:rsidRPr="00550C84">
              <w:rPr>
                <w:rFonts w:ascii="TH SarabunPSK" w:hAnsi="TH SarabunPSK" w:cs="TH SarabunPSK"/>
                <w:sz w:val="32"/>
                <w:szCs w:val="32"/>
                <w:cs/>
              </w:rPr>
              <w:t>ไฮ</w:t>
            </w:r>
            <w:proofErr w:type="spellStart"/>
            <w:r w:rsidR="00B63740" w:rsidRPr="00550C84">
              <w:rPr>
                <w:rFonts w:ascii="TH SarabunPSK" w:hAnsi="TH SarabunPSK" w:cs="TH SarabunPSK"/>
                <w:sz w:val="32"/>
                <w:szCs w:val="32"/>
                <w:cs/>
              </w:rPr>
              <w:t>ไลท์</w:t>
            </w:r>
            <w:proofErr w:type="spellEnd"/>
            <w:r w:rsidR="00B63740" w:rsidRPr="00550C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806C8" w:rsidRPr="00550C84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เพื่อนับคำ</w:t>
            </w:r>
          </w:p>
        </w:tc>
      </w:tr>
      <w:tr w:rsidR="00692CBA" w:rsidRPr="00344A71" w14:paraId="3A4932E9" w14:textId="77777777" w:rsidTr="00BE453E">
        <w:tc>
          <w:tcPr>
            <w:tcW w:w="4673" w:type="dxa"/>
          </w:tcPr>
          <w:p w14:paraId="30989FE1" w14:textId="77777777" w:rsidR="001A3D21" w:rsidRPr="00344A71" w:rsidRDefault="001A3D21" w:rsidP="001356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44A71">
              <w:rPr>
                <w:rFonts w:ascii="Angsana New" w:hAnsi="Angsana New" w:cs="Angsana New" w:hint="cs"/>
                <w:noProof/>
              </w:rPr>
              <w:drawing>
                <wp:anchor distT="0" distB="0" distL="114300" distR="114300" simplePos="0" relativeHeight="251660288" behindDoc="0" locked="0" layoutInCell="1" allowOverlap="1" wp14:anchorId="71A6EA83" wp14:editId="2B7FA84A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289560</wp:posOffset>
                  </wp:positionV>
                  <wp:extent cx="2266315" cy="313690"/>
                  <wp:effectExtent l="0" t="0" r="63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315" cy="31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3A37BA" w14:textId="77777777" w:rsidR="00692CBA" w:rsidRPr="00344A71" w:rsidRDefault="00692CBA" w:rsidP="00897463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14:paraId="5678D53A" w14:textId="77777777" w:rsidR="00B90DF1" w:rsidRPr="00550C84" w:rsidRDefault="00692CBA" w:rsidP="00B90DF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C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รูปที่ </w:t>
            </w:r>
            <w:r w:rsidRPr="00550C84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B87B1E" w:rsidRPr="00550C84">
              <w:rPr>
                <w:rFonts w:ascii="TH SarabunPSK" w:hAnsi="TH SarabunPSK" w:cs="TH SarabunPSK"/>
                <w:sz w:val="32"/>
                <w:szCs w:val="32"/>
                <w:cs/>
              </w:rPr>
              <w:t>แสดง</w:t>
            </w:r>
            <w:r w:rsidR="00F07F82" w:rsidRPr="00550C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F07F82" w:rsidRPr="00550C84">
              <w:rPr>
                <w:rFonts w:ascii="TH SarabunPSK" w:hAnsi="TH SarabunPSK" w:cs="TH SarabunPSK"/>
                <w:sz w:val="32"/>
                <w:szCs w:val="32"/>
              </w:rPr>
              <w:t xml:space="preserve">122 </w:t>
            </w:r>
            <w:r w:rsidR="00F07F82" w:rsidRPr="00550C84">
              <w:rPr>
                <w:rFonts w:ascii="TH SarabunPSK" w:hAnsi="TH SarabunPSK" w:cs="TH SarabunPSK"/>
                <w:sz w:val="32"/>
                <w:szCs w:val="32"/>
                <w:cs/>
              </w:rPr>
              <w:t>คำ</w:t>
            </w:r>
            <w:r w:rsidR="00B90DF1" w:rsidRPr="00550C84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="00F07F82" w:rsidRPr="00550C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รูปที่ </w:t>
            </w:r>
            <w:r w:rsidR="00F07F82" w:rsidRPr="00550C8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  <w:p w14:paraId="7498F92B" w14:textId="77777777" w:rsidR="00692CBA" w:rsidRPr="00344A71" w:rsidRDefault="00F07F82" w:rsidP="00B2094C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50C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 </w:t>
            </w:r>
            <w:r w:rsidRPr="00550C84">
              <w:rPr>
                <w:rFonts w:ascii="TH SarabunPSK" w:hAnsi="TH SarabunPSK" w:cs="TH SarabunPSK"/>
                <w:sz w:val="32"/>
                <w:szCs w:val="32"/>
              </w:rPr>
              <w:t xml:space="preserve">547 </w:t>
            </w:r>
            <w:r w:rsidRPr="00550C84">
              <w:rPr>
                <w:rFonts w:ascii="TH SarabunPSK" w:hAnsi="TH SarabunPSK" w:cs="TH SarabunPSK"/>
                <w:sz w:val="32"/>
                <w:szCs w:val="32"/>
                <w:cs/>
              </w:rPr>
              <w:t>คำของทั้งไฟล์</w:t>
            </w:r>
          </w:p>
        </w:tc>
        <w:tc>
          <w:tcPr>
            <w:tcW w:w="4536" w:type="dxa"/>
          </w:tcPr>
          <w:p w14:paraId="2B9BE46D" w14:textId="77777777" w:rsidR="00692CBA" w:rsidRPr="00344A71" w:rsidRDefault="00692CBA" w:rsidP="001356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14:paraId="1697028A" w14:textId="77777777" w:rsidR="00692CBA" w:rsidRPr="00344A71" w:rsidRDefault="00692CBA" w:rsidP="0013561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14:paraId="2532F920" w14:textId="77777777" w:rsidR="00692CBA" w:rsidRPr="00344A71" w:rsidRDefault="00692CBA" w:rsidP="004F73B3">
      <w:pPr>
        <w:pStyle w:val="Both"/>
        <w:rPr>
          <w:rFonts w:ascii="Angsana New" w:hAnsi="Angsana New" w:cs="Angsana New"/>
          <w:b/>
          <w:bCs/>
          <w:sz w:val="32"/>
          <w:szCs w:val="32"/>
          <w:cs/>
        </w:rPr>
      </w:pPr>
    </w:p>
    <w:sectPr w:rsidR="00692CBA" w:rsidRPr="00344A71" w:rsidSect="00BE453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EB"/>
    <w:rsid w:val="000116B9"/>
    <w:rsid w:val="00014651"/>
    <w:rsid w:val="00040445"/>
    <w:rsid w:val="000711BD"/>
    <w:rsid w:val="00076922"/>
    <w:rsid w:val="00092689"/>
    <w:rsid w:val="000B2906"/>
    <w:rsid w:val="00125170"/>
    <w:rsid w:val="00147E23"/>
    <w:rsid w:val="00150554"/>
    <w:rsid w:val="00166690"/>
    <w:rsid w:val="001673A6"/>
    <w:rsid w:val="0019068A"/>
    <w:rsid w:val="001A3D21"/>
    <w:rsid w:val="001A4B34"/>
    <w:rsid w:val="001B0372"/>
    <w:rsid w:val="001B50D5"/>
    <w:rsid w:val="001D299B"/>
    <w:rsid w:val="001F79DB"/>
    <w:rsid w:val="002267D5"/>
    <w:rsid w:val="00266D57"/>
    <w:rsid w:val="00292B08"/>
    <w:rsid w:val="002A7375"/>
    <w:rsid w:val="002D4956"/>
    <w:rsid w:val="002E0A01"/>
    <w:rsid w:val="002E233C"/>
    <w:rsid w:val="002E5EBE"/>
    <w:rsid w:val="002F0069"/>
    <w:rsid w:val="002F2E9F"/>
    <w:rsid w:val="00307900"/>
    <w:rsid w:val="003170B7"/>
    <w:rsid w:val="00342456"/>
    <w:rsid w:val="00344A71"/>
    <w:rsid w:val="003A2460"/>
    <w:rsid w:val="003B4EE3"/>
    <w:rsid w:val="00401E9C"/>
    <w:rsid w:val="004368DA"/>
    <w:rsid w:val="00496D62"/>
    <w:rsid w:val="004A6552"/>
    <w:rsid w:val="004E791A"/>
    <w:rsid w:val="004F73B3"/>
    <w:rsid w:val="00550C84"/>
    <w:rsid w:val="005C0063"/>
    <w:rsid w:val="005F4588"/>
    <w:rsid w:val="006045CA"/>
    <w:rsid w:val="00604FAB"/>
    <w:rsid w:val="00635F27"/>
    <w:rsid w:val="00636955"/>
    <w:rsid w:val="0064041F"/>
    <w:rsid w:val="00671864"/>
    <w:rsid w:val="00675D46"/>
    <w:rsid w:val="00692CBA"/>
    <w:rsid w:val="006D6713"/>
    <w:rsid w:val="006E3D52"/>
    <w:rsid w:val="006F340B"/>
    <w:rsid w:val="006F766F"/>
    <w:rsid w:val="0073320B"/>
    <w:rsid w:val="007646C1"/>
    <w:rsid w:val="007710B8"/>
    <w:rsid w:val="007E53D5"/>
    <w:rsid w:val="007E6C63"/>
    <w:rsid w:val="007E79F1"/>
    <w:rsid w:val="007F1EA2"/>
    <w:rsid w:val="007F6679"/>
    <w:rsid w:val="007F7DDB"/>
    <w:rsid w:val="008039E3"/>
    <w:rsid w:val="00816FD4"/>
    <w:rsid w:val="00842CB5"/>
    <w:rsid w:val="00860FA3"/>
    <w:rsid w:val="008930D1"/>
    <w:rsid w:val="00897463"/>
    <w:rsid w:val="00897681"/>
    <w:rsid w:val="008B0E78"/>
    <w:rsid w:val="008C4242"/>
    <w:rsid w:val="008C698C"/>
    <w:rsid w:val="008F1239"/>
    <w:rsid w:val="008F4432"/>
    <w:rsid w:val="00914056"/>
    <w:rsid w:val="00952A2D"/>
    <w:rsid w:val="0095584D"/>
    <w:rsid w:val="00960A25"/>
    <w:rsid w:val="00965EBE"/>
    <w:rsid w:val="00985257"/>
    <w:rsid w:val="00991170"/>
    <w:rsid w:val="009D3711"/>
    <w:rsid w:val="009F025D"/>
    <w:rsid w:val="00A35D5C"/>
    <w:rsid w:val="00A46315"/>
    <w:rsid w:val="00A5364F"/>
    <w:rsid w:val="00A642C1"/>
    <w:rsid w:val="00A939AF"/>
    <w:rsid w:val="00AF5BAC"/>
    <w:rsid w:val="00B11B62"/>
    <w:rsid w:val="00B168FF"/>
    <w:rsid w:val="00B2094C"/>
    <w:rsid w:val="00B63740"/>
    <w:rsid w:val="00B63C01"/>
    <w:rsid w:val="00B818DC"/>
    <w:rsid w:val="00B87A8B"/>
    <w:rsid w:val="00B87B1E"/>
    <w:rsid w:val="00B90DF1"/>
    <w:rsid w:val="00B93D8F"/>
    <w:rsid w:val="00B97D8B"/>
    <w:rsid w:val="00BA53BF"/>
    <w:rsid w:val="00BC2AA3"/>
    <w:rsid w:val="00BD19EB"/>
    <w:rsid w:val="00BD1DBA"/>
    <w:rsid w:val="00BD21DF"/>
    <w:rsid w:val="00BD644F"/>
    <w:rsid w:val="00BE453E"/>
    <w:rsid w:val="00BE7C3E"/>
    <w:rsid w:val="00BF3709"/>
    <w:rsid w:val="00BF3FB9"/>
    <w:rsid w:val="00C2295B"/>
    <w:rsid w:val="00C46EED"/>
    <w:rsid w:val="00C554A2"/>
    <w:rsid w:val="00C647C0"/>
    <w:rsid w:val="00C81E07"/>
    <w:rsid w:val="00CB40BF"/>
    <w:rsid w:val="00CD164E"/>
    <w:rsid w:val="00CF57A4"/>
    <w:rsid w:val="00D370C5"/>
    <w:rsid w:val="00D428AC"/>
    <w:rsid w:val="00D42C26"/>
    <w:rsid w:val="00D475EE"/>
    <w:rsid w:val="00D52C6E"/>
    <w:rsid w:val="00D64B5C"/>
    <w:rsid w:val="00D7017E"/>
    <w:rsid w:val="00D74772"/>
    <w:rsid w:val="00D83570"/>
    <w:rsid w:val="00D92EF1"/>
    <w:rsid w:val="00D96B3A"/>
    <w:rsid w:val="00DC1504"/>
    <w:rsid w:val="00DD34D7"/>
    <w:rsid w:val="00DE5A6A"/>
    <w:rsid w:val="00DF42A7"/>
    <w:rsid w:val="00E11083"/>
    <w:rsid w:val="00E13BF5"/>
    <w:rsid w:val="00E224B4"/>
    <w:rsid w:val="00E36F08"/>
    <w:rsid w:val="00E448CA"/>
    <w:rsid w:val="00E66840"/>
    <w:rsid w:val="00E74E1A"/>
    <w:rsid w:val="00F07F82"/>
    <w:rsid w:val="00F107FB"/>
    <w:rsid w:val="00F13A1D"/>
    <w:rsid w:val="00F269AB"/>
    <w:rsid w:val="00F806C8"/>
    <w:rsid w:val="00F87EB4"/>
    <w:rsid w:val="00FA1956"/>
    <w:rsid w:val="00FD6E1A"/>
    <w:rsid w:val="00FF4F94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F1B792"/>
  <w15:docId w15:val="{F9573AA9-3E0F-4AA1-A64C-1DDF67CC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CBA"/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ngsabaB16">
    <w:name w:val="AngsabaB16"/>
    <w:rsid w:val="00BD19EB"/>
    <w:rPr>
      <w:rFonts w:ascii="Angsana New" w:hAnsi="Angsana New" w:cs="Angsana New"/>
      <w:b/>
      <w:sz w:val="32"/>
      <w:szCs w:val="32"/>
    </w:rPr>
  </w:style>
  <w:style w:type="character" w:customStyle="1" w:styleId="Angsaba16">
    <w:name w:val="Angsaba16"/>
    <w:rsid w:val="00BD19EB"/>
    <w:rPr>
      <w:rFonts w:ascii="Angsana New" w:hAnsi="Angsana New" w:cs="Angsana New"/>
      <w:sz w:val="32"/>
      <w:szCs w:val="32"/>
    </w:rPr>
  </w:style>
  <w:style w:type="character" w:customStyle="1" w:styleId="Angsaba14">
    <w:name w:val="Angsaba14"/>
    <w:rsid w:val="00BD19EB"/>
    <w:rPr>
      <w:rFonts w:ascii="Angsana New" w:hAnsi="Angsana New" w:cs="Angsana New"/>
      <w:sz w:val="28"/>
      <w:szCs w:val="28"/>
    </w:rPr>
  </w:style>
  <w:style w:type="paragraph" w:customStyle="1" w:styleId="Center">
    <w:name w:val="Center"/>
    <w:rsid w:val="00BD19EB"/>
    <w:pPr>
      <w:spacing w:after="0"/>
      <w:jc w:val="center"/>
    </w:pPr>
    <w:rPr>
      <w:rFonts w:ascii="Arial" w:eastAsia="Arial" w:hAnsi="Arial" w:cs="Arial"/>
      <w:sz w:val="20"/>
      <w:szCs w:val="20"/>
    </w:rPr>
  </w:style>
  <w:style w:type="paragraph" w:customStyle="1" w:styleId="Right">
    <w:name w:val="Right"/>
    <w:rsid w:val="00BD19EB"/>
    <w:pPr>
      <w:spacing w:after="0"/>
      <w:jc w:val="right"/>
    </w:pPr>
    <w:rPr>
      <w:rFonts w:ascii="Arial" w:eastAsia="Arial" w:hAnsi="Arial" w:cs="Arial"/>
      <w:sz w:val="20"/>
      <w:szCs w:val="20"/>
    </w:rPr>
  </w:style>
  <w:style w:type="paragraph" w:customStyle="1" w:styleId="Both">
    <w:name w:val="Both"/>
    <w:rsid w:val="00BD19EB"/>
    <w:pPr>
      <w:spacing w:after="0"/>
      <w:jc w:val="both"/>
    </w:pPr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D19EB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BD19EB"/>
    <w:rPr>
      <w:rFonts w:ascii="Cambria" w:eastAsia="Times New Roman" w:hAnsi="Cambria" w:cs="Angsana New"/>
      <w:b/>
      <w:bCs/>
      <w:kern w:val="28"/>
      <w:sz w:val="32"/>
      <w:szCs w:val="4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CBA"/>
    <w:pPr>
      <w:spacing w:after="0" w:line="240" w:lineRule="auto"/>
    </w:pPr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CBA"/>
    <w:rPr>
      <w:rFonts w:ascii="Tahoma" w:eastAsia="Arial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narong</dc:creator>
  <cp:lastModifiedBy>จิรดนัย บุญวัตร์</cp:lastModifiedBy>
  <cp:revision>13</cp:revision>
  <dcterms:created xsi:type="dcterms:W3CDTF">2023-10-15T13:17:00Z</dcterms:created>
  <dcterms:modified xsi:type="dcterms:W3CDTF">2023-10-22T10:19:00Z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bd6fabecbe73ed7e47deba3af95e9d8746ea188a95150ea114c4762fc6a985d7</vt:lpwstr>
  </property>
</Properties>
</file>